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EE" w:rsidRDefault="001E66EE" w:rsidP="001E66EE">
      <w:pPr>
        <w:jc w:val="center"/>
      </w:pPr>
      <w:r w:rsidRPr="00CC0FA2">
        <w:rPr>
          <w:noProof/>
          <w:highlight w:val="yellow"/>
        </w:rPr>
        <w:drawing>
          <wp:inline distT="0" distB="0" distL="0" distR="0" wp14:anchorId="3744DEA6" wp14:editId="681E5EF1">
            <wp:extent cx="1884045" cy="749300"/>
            <wp:effectExtent l="0" t="0" r="1905" b="0"/>
            <wp:docPr id="3" name="Immagine 3" descr="LOGO-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TEN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7E1C38" w:rsidRDefault="001E66EE" w:rsidP="001E66EE">
      <w:pPr>
        <w:jc w:val="center"/>
        <w:rPr>
          <w:sz w:val="16"/>
          <w:szCs w:val="16"/>
        </w:rPr>
      </w:pPr>
    </w:p>
    <w:p w:rsidR="001E66EE" w:rsidRPr="0061422F" w:rsidRDefault="0061422F" w:rsidP="001E66EE">
      <w:pPr>
        <w:jc w:val="center"/>
        <w:rPr>
          <w:b/>
          <w:sz w:val="40"/>
          <w:szCs w:val="40"/>
        </w:rPr>
      </w:pPr>
      <w:r w:rsidRPr="0061422F">
        <w:rPr>
          <w:b/>
          <w:sz w:val="40"/>
          <w:szCs w:val="40"/>
        </w:rPr>
        <w:t>X</w:t>
      </w:r>
      <w:r w:rsidR="000C2E81">
        <w:rPr>
          <w:b/>
          <w:sz w:val="40"/>
          <w:szCs w:val="40"/>
        </w:rPr>
        <w:t>I</w:t>
      </w:r>
      <w:r w:rsidRPr="0061422F">
        <w:rPr>
          <w:b/>
          <w:sz w:val="40"/>
          <w:szCs w:val="40"/>
        </w:rPr>
        <w:t xml:space="preserve"> </w:t>
      </w:r>
      <w:r w:rsidR="001E66EE" w:rsidRPr="0061422F">
        <w:rPr>
          <w:b/>
          <w:sz w:val="40"/>
          <w:szCs w:val="40"/>
        </w:rPr>
        <w:t>Stagione concertistica pubblica</w:t>
      </w:r>
    </w:p>
    <w:p w:rsidR="0061422F" w:rsidRPr="0061422F" w:rsidRDefault="0061422F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Anno Accademico 201</w:t>
      </w:r>
      <w:r w:rsidR="000C2E81">
        <w:rPr>
          <w:b/>
          <w:sz w:val="36"/>
          <w:szCs w:val="36"/>
        </w:rPr>
        <w:t>5</w:t>
      </w:r>
      <w:r w:rsidRPr="0061422F">
        <w:rPr>
          <w:b/>
          <w:sz w:val="36"/>
          <w:szCs w:val="36"/>
        </w:rPr>
        <w:t>-201</w:t>
      </w:r>
      <w:r w:rsidR="000C2E81">
        <w:rPr>
          <w:b/>
          <w:sz w:val="36"/>
          <w:szCs w:val="36"/>
        </w:rPr>
        <w:t>6</w:t>
      </w:r>
    </w:p>
    <w:p w:rsidR="001E66EE" w:rsidRPr="0061422F" w:rsidRDefault="001E66EE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Auditorium di S. Maria in Gradi</w:t>
      </w:r>
    </w:p>
    <w:p w:rsidR="001E66EE" w:rsidRPr="0061422F" w:rsidRDefault="001E66EE" w:rsidP="001E66EE">
      <w:pPr>
        <w:jc w:val="center"/>
        <w:rPr>
          <w:b/>
        </w:rPr>
      </w:pPr>
      <w:r w:rsidRPr="0061422F">
        <w:rPr>
          <w:b/>
        </w:rPr>
        <w:t xml:space="preserve">Via </w:t>
      </w:r>
      <w:r w:rsidR="0061422F" w:rsidRPr="0061422F">
        <w:rPr>
          <w:b/>
        </w:rPr>
        <w:t>Sabotino, 20</w:t>
      </w:r>
      <w:r w:rsidRPr="0061422F">
        <w:rPr>
          <w:b/>
        </w:rPr>
        <w:t>, 01100 Viterbo</w:t>
      </w:r>
    </w:p>
    <w:p w:rsidR="001E66EE" w:rsidRPr="007E1C38" w:rsidRDefault="001E66EE" w:rsidP="001E66EE">
      <w:pPr>
        <w:jc w:val="center"/>
        <w:rPr>
          <w:b/>
          <w:sz w:val="16"/>
          <w:szCs w:val="16"/>
        </w:rPr>
      </w:pPr>
    </w:p>
    <w:p w:rsidR="001E66EE" w:rsidRPr="007F0935" w:rsidRDefault="001E66EE" w:rsidP="001E66EE">
      <w:pPr>
        <w:jc w:val="center"/>
      </w:pPr>
      <w:r w:rsidRPr="007F0935">
        <w:rPr>
          <w:b/>
        </w:rPr>
        <w:t>Direttore artistico</w:t>
      </w:r>
      <w:r w:rsidR="0061422F" w:rsidRPr="007F0935">
        <w:rPr>
          <w:b/>
        </w:rPr>
        <w:t xml:space="preserve">: </w:t>
      </w:r>
      <w:r w:rsidRPr="007F0935">
        <w:rPr>
          <w:b/>
        </w:rPr>
        <w:t>Franco Carlo Ricci</w:t>
      </w:r>
    </w:p>
    <w:p w:rsidR="0047217F" w:rsidRPr="00250723" w:rsidRDefault="0047217F" w:rsidP="0047217F">
      <w:pPr>
        <w:jc w:val="center"/>
        <w:rPr>
          <w:sz w:val="16"/>
          <w:szCs w:val="16"/>
        </w:rPr>
      </w:pPr>
    </w:p>
    <w:p w:rsidR="0047217F" w:rsidRPr="004B53BC" w:rsidRDefault="0047217F" w:rsidP="0047217F">
      <w:pPr>
        <w:jc w:val="center"/>
        <w:rPr>
          <w:b/>
          <w:color w:val="FF0000"/>
        </w:rPr>
      </w:pPr>
      <w:r w:rsidRPr="0047217F">
        <w:rPr>
          <w:b/>
          <w:color w:val="FF0000"/>
        </w:rPr>
        <w:t xml:space="preserve">Sabato </w:t>
      </w:r>
      <w:r w:rsidR="004D6CFB" w:rsidRPr="000D0B62">
        <w:rPr>
          <w:b/>
          <w:color w:val="FF0000"/>
        </w:rPr>
        <w:t>16</w:t>
      </w:r>
      <w:r w:rsidRPr="0047217F">
        <w:rPr>
          <w:b/>
          <w:color w:val="FF0000"/>
        </w:rPr>
        <w:t xml:space="preserve"> Gennaio 2016</w:t>
      </w:r>
      <w:r w:rsidRPr="004B53BC">
        <w:rPr>
          <w:b/>
          <w:color w:val="FF0000"/>
        </w:rPr>
        <w:t>, ore 18</w:t>
      </w:r>
    </w:p>
    <w:p w:rsidR="0047217F" w:rsidRPr="00250723" w:rsidRDefault="0047217F" w:rsidP="0047217F">
      <w:pPr>
        <w:jc w:val="center"/>
        <w:rPr>
          <w:b/>
          <w:sz w:val="16"/>
          <w:szCs w:val="16"/>
        </w:rPr>
      </w:pPr>
    </w:p>
    <w:p w:rsidR="004D6CFB" w:rsidRPr="00FB7D35" w:rsidRDefault="004D6CFB" w:rsidP="004D6CFB">
      <w:pPr>
        <w:jc w:val="center"/>
      </w:pPr>
    </w:p>
    <w:p w:rsidR="004D6CFB" w:rsidRPr="004D6CFB" w:rsidRDefault="004D6CFB" w:rsidP="004D6CFB">
      <w:pPr>
        <w:jc w:val="center"/>
        <w:rPr>
          <w:b/>
          <w:bCs/>
          <w:sz w:val="28"/>
          <w:szCs w:val="28"/>
        </w:rPr>
      </w:pPr>
      <w:r w:rsidRPr="004D6CFB">
        <w:rPr>
          <w:b/>
          <w:bCs/>
          <w:sz w:val="28"/>
          <w:szCs w:val="28"/>
        </w:rPr>
        <w:t xml:space="preserve">Quartetto “Le metamorfosi musicali” e Giammarco </w:t>
      </w:r>
      <w:proofErr w:type="spellStart"/>
      <w:r w:rsidRPr="004D6CFB">
        <w:rPr>
          <w:b/>
          <w:bCs/>
          <w:sz w:val="28"/>
          <w:szCs w:val="28"/>
        </w:rPr>
        <w:t>Casani</w:t>
      </w:r>
      <w:proofErr w:type="spellEnd"/>
      <w:r w:rsidRPr="004D6CFB">
        <w:rPr>
          <w:b/>
          <w:bCs/>
          <w:sz w:val="28"/>
          <w:szCs w:val="28"/>
        </w:rPr>
        <w:t xml:space="preserve"> (clarinetto)</w:t>
      </w:r>
    </w:p>
    <w:p w:rsidR="004D6CFB" w:rsidRDefault="004D6CFB" w:rsidP="004D6CFB">
      <w:pPr>
        <w:jc w:val="center"/>
        <w:rPr>
          <w:b/>
        </w:rPr>
      </w:pPr>
    </w:p>
    <w:p w:rsidR="004D6CFB" w:rsidRPr="004D6CFB" w:rsidRDefault="004D6CFB" w:rsidP="004D6CFB">
      <w:pPr>
        <w:jc w:val="center"/>
        <w:rPr>
          <w:b/>
          <w:sz w:val="28"/>
          <w:szCs w:val="28"/>
        </w:rPr>
      </w:pPr>
      <w:r w:rsidRPr="004D6CFB">
        <w:rPr>
          <w:b/>
          <w:sz w:val="28"/>
          <w:szCs w:val="28"/>
        </w:rPr>
        <w:t>Alberto Poli</w:t>
      </w:r>
      <w:r w:rsidRPr="004D6CFB">
        <w:rPr>
          <w:sz w:val="28"/>
          <w:szCs w:val="28"/>
        </w:rPr>
        <w:t>, violino I</w:t>
      </w:r>
    </w:p>
    <w:p w:rsidR="004D6CFB" w:rsidRPr="004D6CFB" w:rsidRDefault="004D6CFB" w:rsidP="004D6CFB">
      <w:pPr>
        <w:jc w:val="center"/>
        <w:rPr>
          <w:sz w:val="28"/>
          <w:szCs w:val="28"/>
        </w:rPr>
      </w:pPr>
      <w:r w:rsidRPr="004D6CFB">
        <w:rPr>
          <w:b/>
          <w:sz w:val="28"/>
          <w:szCs w:val="28"/>
        </w:rPr>
        <w:t xml:space="preserve">Nerina </w:t>
      </w:r>
      <w:proofErr w:type="spellStart"/>
      <w:r w:rsidRPr="004D6CFB">
        <w:rPr>
          <w:b/>
          <w:sz w:val="28"/>
          <w:szCs w:val="28"/>
        </w:rPr>
        <w:t>Cammarone</w:t>
      </w:r>
      <w:proofErr w:type="spellEnd"/>
      <w:r w:rsidRPr="004D6CFB">
        <w:rPr>
          <w:sz w:val="28"/>
          <w:szCs w:val="28"/>
        </w:rPr>
        <w:t>, violino II</w:t>
      </w:r>
    </w:p>
    <w:p w:rsidR="004D6CFB" w:rsidRPr="004D6CFB" w:rsidRDefault="004D6CFB" w:rsidP="004D6CFB">
      <w:pPr>
        <w:jc w:val="center"/>
        <w:rPr>
          <w:sz w:val="28"/>
          <w:szCs w:val="28"/>
        </w:rPr>
      </w:pPr>
      <w:r w:rsidRPr="004D6CFB">
        <w:rPr>
          <w:b/>
          <w:sz w:val="28"/>
          <w:szCs w:val="28"/>
        </w:rPr>
        <w:t xml:space="preserve">Salvatore </w:t>
      </w:r>
      <w:proofErr w:type="spellStart"/>
      <w:r w:rsidRPr="004D6CFB">
        <w:rPr>
          <w:b/>
          <w:sz w:val="28"/>
          <w:szCs w:val="28"/>
        </w:rPr>
        <w:t>Casu</w:t>
      </w:r>
      <w:proofErr w:type="spellEnd"/>
      <w:r w:rsidRPr="004D6CFB">
        <w:rPr>
          <w:sz w:val="28"/>
          <w:szCs w:val="28"/>
        </w:rPr>
        <w:t>, viola</w:t>
      </w:r>
    </w:p>
    <w:p w:rsidR="004D6CFB" w:rsidRPr="004D6CFB" w:rsidRDefault="004D6CFB" w:rsidP="004D6CFB">
      <w:pPr>
        <w:jc w:val="center"/>
        <w:rPr>
          <w:sz w:val="28"/>
          <w:szCs w:val="28"/>
        </w:rPr>
      </w:pPr>
      <w:r w:rsidRPr="004D6CFB">
        <w:rPr>
          <w:b/>
          <w:sz w:val="28"/>
          <w:szCs w:val="28"/>
        </w:rPr>
        <w:t xml:space="preserve">Marco </w:t>
      </w:r>
      <w:proofErr w:type="spellStart"/>
      <w:r w:rsidRPr="004D6CFB">
        <w:rPr>
          <w:b/>
          <w:sz w:val="28"/>
          <w:szCs w:val="28"/>
        </w:rPr>
        <w:t>Saldarelli</w:t>
      </w:r>
      <w:proofErr w:type="spellEnd"/>
      <w:r w:rsidRPr="004D6CFB">
        <w:rPr>
          <w:sz w:val="28"/>
          <w:szCs w:val="28"/>
        </w:rPr>
        <w:t>, violoncello</w:t>
      </w:r>
    </w:p>
    <w:p w:rsidR="004D6CFB" w:rsidRPr="004D6CFB" w:rsidRDefault="004D6CFB" w:rsidP="004D6CFB">
      <w:pPr>
        <w:jc w:val="center"/>
        <w:rPr>
          <w:b/>
          <w:sz w:val="16"/>
          <w:szCs w:val="16"/>
        </w:rPr>
      </w:pPr>
    </w:p>
    <w:p w:rsidR="004D6CFB" w:rsidRPr="004D6CFB" w:rsidRDefault="004D6CFB" w:rsidP="004D6CFB">
      <w:pPr>
        <w:jc w:val="center"/>
        <w:rPr>
          <w:sz w:val="28"/>
          <w:szCs w:val="28"/>
        </w:rPr>
      </w:pPr>
      <w:r w:rsidRPr="004D6CFB">
        <w:rPr>
          <w:b/>
          <w:sz w:val="28"/>
          <w:szCs w:val="28"/>
        </w:rPr>
        <w:t xml:space="preserve">Giammarco </w:t>
      </w:r>
      <w:proofErr w:type="spellStart"/>
      <w:r w:rsidRPr="004D6CFB">
        <w:rPr>
          <w:b/>
          <w:sz w:val="28"/>
          <w:szCs w:val="28"/>
        </w:rPr>
        <w:t>Casani</w:t>
      </w:r>
      <w:proofErr w:type="spellEnd"/>
      <w:r w:rsidRPr="004D6CFB">
        <w:rPr>
          <w:b/>
          <w:sz w:val="28"/>
          <w:szCs w:val="28"/>
        </w:rPr>
        <w:t xml:space="preserve">, </w:t>
      </w:r>
      <w:r w:rsidRPr="004D6CFB">
        <w:rPr>
          <w:sz w:val="28"/>
          <w:szCs w:val="28"/>
        </w:rPr>
        <w:t>clarinetto</w:t>
      </w:r>
    </w:p>
    <w:p w:rsidR="004D6CFB" w:rsidRPr="00FB7D35" w:rsidRDefault="004D6CFB" w:rsidP="004D6CFB">
      <w:pPr>
        <w:jc w:val="center"/>
        <w:rPr>
          <w:b/>
          <w:bCs/>
        </w:rPr>
      </w:pPr>
    </w:p>
    <w:p w:rsidR="004D6CFB" w:rsidRPr="00FB7D35" w:rsidRDefault="004D6CFB" w:rsidP="004D6CFB">
      <w:pPr>
        <w:jc w:val="center"/>
        <w:rPr>
          <w:bCs/>
        </w:rPr>
      </w:pPr>
      <w:r w:rsidRPr="004D6CFB">
        <w:rPr>
          <w:b/>
          <w:bCs/>
          <w:sz w:val="36"/>
          <w:szCs w:val="36"/>
        </w:rPr>
        <w:t>Wolfgang Amadeus Mozart</w:t>
      </w:r>
      <w:r w:rsidRPr="00FB7D35">
        <w:rPr>
          <w:b/>
          <w:bCs/>
        </w:rPr>
        <w:t xml:space="preserve"> </w:t>
      </w:r>
      <w:r w:rsidRPr="00FB7D35">
        <w:rPr>
          <w:bCs/>
        </w:rPr>
        <w:t>(Salisburgo, 1756-Vienna, 1791)</w:t>
      </w:r>
    </w:p>
    <w:p w:rsidR="004D6CFB" w:rsidRPr="00FB7D35" w:rsidRDefault="004D6CFB" w:rsidP="004D6CFB">
      <w:pPr>
        <w:jc w:val="center"/>
        <w:rPr>
          <w:bCs/>
        </w:rPr>
      </w:pPr>
      <w:r w:rsidRPr="00FB7D35">
        <w:rPr>
          <w:b/>
          <w:bCs/>
          <w:i/>
        </w:rPr>
        <w:t>Quintetto in la maggiore K. 581 per clarinetto, due violini, viola e violoncello</w:t>
      </w:r>
    </w:p>
    <w:p w:rsidR="004D6CFB" w:rsidRPr="00FB7D35" w:rsidRDefault="004D6CFB" w:rsidP="004D6CFB">
      <w:pPr>
        <w:pStyle w:val="Paragrafoelenco"/>
        <w:ind w:left="0"/>
        <w:jc w:val="center"/>
        <w:rPr>
          <w:rFonts w:ascii="Times New Roman" w:eastAsia="Times New Roman" w:hAnsi="Times New Roman"/>
          <w:bCs/>
        </w:rPr>
      </w:pPr>
      <w:r w:rsidRPr="00FB7D35">
        <w:rPr>
          <w:rFonts w:ascii="Times New Roman" w:eastAsia="Times New Roman" w:hAnsi="Times New Roman"/>
          <w:bCs/>
        </w:rPr>
        <w:t>Allegro; Larghetto; Minuetto; Allegretto con variazioni</w:t>
      </w:r>
    </w:p>
    <w:p w:rsidR="004D6CFB" w:rsidRPr="00FB7D35" w:rsidRDefault="004D6CFB" w:rsidP="004D6CFB">
      <w:pPr>
        <w:jc w:val="center"/>
        <w:rPr>
          <w:b/>
          <w:bCs/>
        </w:rPr>
      </w:pPr>
      <w:r w:rsidRPr="00FB7D35">
        <w:rPr>
          <w:bCs/>
        </w:rPr>
        <w:t>*</w:t>
      </w:r>
    </w:p>
    <w:p w:rsidR="004D6CFB" w:rsidRDefault="004D6CFB" w:rsidP="004D6CFB">
      <w:pPr>
        <w:jc w:val="center"/>
        <w:rPr>
          <w:bCs/>
        </w:rPr>
      </w:pPr>
      <w:r w:rsidRPr="004D6CFB">
        <w:rPr>
          <w:b/>
          <w:bCs/>
          <w:sz w:val="36"/>
          <w:szCs w:val="36"/>
        </w:rPr>
        <w:t xml:space="preserve">Aleksandr </w:t>
      </w:r>
      <w:proofErr w:type="spellStart"/>
      <w:r w:rsidRPr="004D6CFB">
        <w:rPr>
          <w:b/>
          <w:bCs/>
          <w:sz w:val="36"/>
          <w:szCs w:val="36"/>
        </w:rPr>
        <w:t>Glazunov</w:t>
      </w:r>
      <w:proofErr w:type="spellEnd"/>
      <w:r>
        <w:rPr>
          <w:b/>
          <w:bCs/>
        </w:rPr>
        <w:t xml:space="preserve"> </w:t>
      </w:r>
      <w:r w:rsidRPr="002947CB">
        <w:rPr>
          <w:bCs/>
        </w:rPr>
        <w:t xml:space="preserve">(San Pietroburgo, </w:t>
      </w:r>
      <w:r>
        <w:rPr>
          <w:bCs/>
        </w:rPr>
        <w:t>1</w:t>
      </w:r>
      <w:r w:rsidRPr="002947CB">
        <w:rPr>
          <w:bCs/>
        </w:rPr>
        <w:t>865</w:t>
      </w:r>
      <w:r>
        <w:rPr>
          <w:bCs/>
        </w:rPr>
        <w:t>-</w:t>
      </w:r>
      <w:r w:rsidRPr="002947CB">
        <w:rPr>
          <w:bCs/>
        </w:rPr>
        <w:t>Parigi, 1936)</w:t>
      </w:r>
    </w:p>
    <w:p w:rsidR="004D6CFB" w:rsidRPr="004D6CFB" w:rsidRDefault="004D6CFB" w:rsidP="004D6CFB">
      <w:pPr>
        <w:jc w:val="center"/>
        <w:rPr>
          <w:b/>
          <w:bCs/>
        </w:rPr>
      </w:pPr>
      <w:proofErr w:type="spellStart"/>
      <w:r w:rsidRPr="004D6CFB">
        <w:rPr>
          <w:b/>
          <w:bCs/>
          <w:i/>
        </w:rPr>
        <w:t>Oriental</w:t>
      </w:r>
      <w:proofErr w:type="spellEnd"/>
      <w:r w:rsidRPr="004D6CFB">
        <w:rPr>
          <w:b/>
          <w:bCs/>
          <w:i/>
        </w:rPr>
        <w:t xml:space="preserve"> </w:t>
      </w:r>
      <w:proofErr w:type="spellStart"/>
      <w:r w:rsidRPr="004D6CFB">
        <w:rPr>
          <w:b/>
          <w:bCs/>
          <w:i/>
        </w:rPr>
        <w:t>Reverie</w:t>
      </w:r>
      <w:proofErr w:type="spellEnd"/>
      <w:r w:rsidRPr="004D6CFB">
        <w:rPr>
          <w:b/>
          <w:bCs/>
        </w:rPr>
        <w:t xml:space="preserve"> per clarinetto e</w:t>
      </w:r>
      <w:r>
        <w:rPr>
          <w:b/>
          <w:bCs/>
        </w:rPr>
        <w:t xml:space="preserve"> a</w:t>
      </w:r>
      <w:r w:rsidRPr="004D6CFB">
        <w:rPr>
          <w:b/>
          <w:bCs/>
        </w:rPr>
        <w:t>rchi</w:t>
      </w:r>
    </w:p>
    <w:p w:rsidR="004D6CFB" w:rsidRDefault="004D6CFB" w:rsidP="004D6CFB">
      <w:pPr>
        <w:rPr>
          <w:b/>
          <w:bCs/>
        </w:rPr>
      </w:pPr>
    </w:p>
    <w:p w:rsidR="004D6CFB" w:rsidRDefault="004D6CFB" w:rsidP="004D6CFB">
      <w:pPr>
        <w:tabs>
          <w:tab w:val="left" w:pos="3402"/>
        </w:tabs>
        <w:jc w:val="center"/>
        <w:rPr>
          <w:bCs/>
        </w:rPr>
      </w:pPr>
      <w:r w:rsidRPr="004D6CFB">
        <w:rPr>
          <w:b/>
          <w:bCs/>
          <w:sz w:val="36"/>
          <w:szCs w:val="36"/>
        </w:rPr>
        <w:t xml:space="preserve">Massimiliano </w:t>
      </w:r>
      <w:proofErr w:type="spellStart"/>
      <w:r w:rsidRPr="004D6CFB">
        <w:rPr>
          <w:b/>
          <w:bCs/>
          <w:sz w:val="36"/>
          <w:szCs w:val="36"/>
        </w:rPr>
        <w:t>Tisano</w:t>
      </w:r>
      <w:proofErr w:type="spellEnd"/>
      <w:r w:rsidRPr="004D6CFB">
        <w:rPr>
          <w:b/>
          <w:bCs/>
          <w:sz w:val="32"/>
          <w:szCs w:val="32"/>
        </w:rPr>
        <w:t> </w:t>
      </w:r>
      <w:r w:rsidRPr="007F1418">
        <w:rPr>
          <w:bCs/>
        </w:rPr>
        <w:t>(</w:t>
      </w:r>
      <w:r>
        <w:rPr>
          <w:bCs/>
        </w:rPr>
        <w:t xml:space="preserve">Bivongi, Reggio C., </w:t>
      </w:r>
      <w:r w:rsidRPr="007F1418">
        <w:rPr>
          <w:bCs/>
        </w:rPr>
        <w:t>1967)</w:t>
      </w:r>
    </w:p>
    <w:p w:rsidR="004D6CFB" w:rsidRPr="004D6CFB" w:rsidRDefault="004D6CFB" w:rsidP="004D6CFB">
      <w:pPr>
        <w:tabs>
          <w:tab w:val="left" w:pos="3402"/>
        </w:tabs>
        <w:jc w:val="center"/>
        <w:rPr>
          <w:b/>
          <w:bCs/>
        </w:rPr>
      </w:pPr>
      <w:r w:rsidRPr="004D6CFB">
        <w:rPr>
          <w:b/>
          <w:bCs/>
          <w:i/>
        </w:rPr>
        <w:t xml:space="preserve">Tango para mi </w:t>
      </w:r>
      <w:proofErr w:type="spellStart"/>
      <w:r w:rsidRPr="004D6CFB">
        <w:rPr>
          <w:b/>
          <w:bCs/>
          <w:i/>
        </w:rPr>
        <w:t>juventud</w:t>
      </w:r>
      <w:proofErr w:type="spellEnd"/>
      <w:r w:rsidRPr="004D6CFB">
        <w:rPr>
          <w:b/>
          <w:bCs/>
        </w:rPr>
        <w:t xml:space="preserve"> per </w:t>
      </w:r>
      <w:r>
        <w:rPr>
          <w:b/>
          <w:bCs/>
        </w:rPr>
        <w:t>c</w:t>
      </w:r>
      <w:r w:rsidRPr="004D6CFB">
        <w:rPr>
          <w:b/>
          <w:bCs/>
        </w:rPr>
        <w:t xml:space="preserve">larinetto e </w:t>
      </w:r>
      <w:r>
        <w:rPr>
          <w:b/>
          <w:bCs/>
        </w:rPr>
        <w:t>a</w:t>
      </w:r>
      <w:bookmarkStart w:id="0" w:name="_GoBack"/>
      <w:bookmarkEnd w:id="0"/>
      <w:r w:rsidRPr="004D6CFB">
        <w:rPr>
          <w:b/>
          <w:bCs/>
        </w:rPr>
        <w:t>rchi</w:t>
      </w:r>
    </w:p>
    <w:p w:rsidR="004D6CFB" w:rsidRPr="005B6C28" w:rsidRDefault="004D6CFB" w:rsidP="004D6CFB">
      <w:pPr>
        <w:tabs>
          <w:tab w:val="left" w:pos="3402"/>
        </w:tabs>
        <w:jc w:val="center"/>
        <w:rPr>
          <w:bCs/>
        </w:rPr>
      </w:pPr>
      <w:r w:rsidRPr="005B6C28">
        <w:rPr>
          <w:bCs/>
        </w:rPr>
        <w:t>(</w:t>
      </w:r>
      <w:proofErr w:type="gramStart"/>
      <w:r w:rsidRPr="005B6C28">
        <w:rPr>
          <w:bCs/>
        </w:rPr>
        <w:t>dedicato</w:t>
      </w:r>
      <w:proofErr w:type="gramEnd"/>
      <w:r w:rsidRPr="005B6C28">
        <w:rPr>
          <w:bCs/>
        </w:rPr>
        <w:t xml:space="preserve"> alla</w:t>
      </w:r>
      <w:r>
        <w:rPr>
          <w:bCs/>
        </w:rPr>
        <w:t xml:space="preserve"> formazione)</w:t>
      </w:r>
    </w:p>
    <w:p w:rsidR="002C34D6" w:rsidRDefault="002C34D6" w:rsidP="00A7088B">
      <w:pPr>
        <w:pStyle w:val="Paragrafoelenc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4D6CFB" w:rsidRPr="00250723" w:rsidRDefault="004D6CFB" w:rsidP="00A7088B">
      <w:pPr>
        <w:pStyle w:val="Paragrafoelenc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Biglietti:</w:t>
      </w:r>
      <w:r w:rsidRPr="00A7088B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intero</w:t>
      </w:r>
      <w:r w:rsidRPr="00A7088B"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 w:rsidR="00227348">
        <w:rPr>
          <w:rFonts w:ascii="Times New Roman" w:hAnsi="Times New Roman"/>
          <w:b/>
          <w:spacing w:val="-6"/>
          <w:sz w:val="20"/>
          <w:szCs w:val="20"/>
        </w:rPr>
        <w:t>9</w:t>
      </w:r>
      <w:r w:rsidRPr="00A7088B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euro,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ridotto</w:t>
      </w:r>
      <w:r w:rsidRPr="00A7088B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="00460B2F">
        <w:rPr>
          <w:rFonts w:ascii="Times New Roman" w:hAnsi="Times New Roman"/>
          <w:b/>
          <w:sz w:val="20"/>
          <w:szCs w:val="20"/>
        </w:rPr>
        <w:t>5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sz w:val="20"/>
          <w:szCs w:val="20"/>
        </w:rPr>
      </w:pPr>
      <w:r w:rsidRPr="00A7088B">
        <w:rPr>
          <w:rFonts w:ascii="Times New Roman" w:hAnsi="Times New Roman"/>
          <w:sz w:val="20"/>
          <w:szCs w:val="20"/>
        </w:rPr>
        <w:t>(Personale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pacing w:val="-1"/>
          <w:sz w:val="20"/>
          <w:szCs w:val="20"/>
        </w:rPr>
        <w:t>non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delle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Università</w:t>
      </w:r>
      <w:r>
        <w:rPr>
          <w:rFonts w:ascii="Times New Roman" w:hAnsi="Times New Roman"/>
          <w:sz w:val="20"/>
          <w:szCs w:val="20"/>
        </w:rPr>
        <w:t>.</w:t>
      </w:r>
    </w:p>
    <w:p w:rsid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spacing w:val="58"/>
          <w:w w:val="99"/>
          <w:sz w:val="20"/>
          <w:szCs w:val="20"/>
        </w:rPr>
      </w:pP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Studenti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Università,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dei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Conservatori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Scuole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secondarie)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biglietteria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aperta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dalle</w:t>
      </w:r>
      <w:r w:rsidRPr="00A7088B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ore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16.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L’accesso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Via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Sabotino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20</w:t>
      </w:r>
      <w:r w:rsidRPr="00A7088B">
        <w:rPr>
          <w:rFonts w:ascii="Times New Roman" w:eastAsia="Times New Roman" w:hAnsi="Times New Roman"/>
          <w:b/>
          <w:bCs/>
          <w:spacing w:val="29"/>
          <w:w w:val="99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(ampio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parcheggio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interno)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Info: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Francesco</w:t>
      </w:r>
      <w:r w:rsidRPr="00A7088B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Della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Rosa.</w:t>
      </w:r>
      <w:r w:rsidRPr="00A7088B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Tel.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0761.357.937;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348.793.1782.</w:t>
      </w:r>
      <w:r w:rsidRPr="00A7088B">
        <w:rPr>
          <w:rFonts w:ascii="Times New Roman" w:hAnsi="Times New Roman"/>
          <w:b/>
          <w:spacing w:val="-9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E-mail: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hyperlink r:id="rId6">
        <w:r w:rsidRPr="00A7088B">
          <w:rPr>
            <w:rFonts w:ascii="Times New Roman" w:hAnsi="Times New Roman"/>
            <w:b/>
            <w:sz w:val="20"/>
            <w:szCs w:val="20"/>
          </w:rPr>
          <w:t>delrosa@unitus.it</w:t>
        </w:r>
      </w:hyperlink>
    </w:p>
    <w:p w:rsidR="001E66EE" w:rsidRPr="00465812" w:rsidRDefault="001E66EE" w:rsidP="00465812">
      <w:pPr>
        <w:spacing w:line="228" w:lineRule="exact"/>
        <w:ind w:left="1591" w:right="445"/>
        <w:jc w:val="center"/>
        <w:rPr>
          <w:sz w:val="16"/>
          <w:szCs w:val="16"/>
        </w:rPr>
      </w:pPr>
    </w:p>
    <w:p w:rsidR="004D6CFB" w:rsidRDefault="004D6CFB" w:rsidP="00010BAA">
      <w:pPr>
        <w:jc w:val="center"/>
        <w:rPr>
          <w:sz w:val="22"/>
          <w:szCs w:val="22"/>
        </w:rPr>
      </w:pPr>
    </w:p>
    <w:p w:rsidR="0047217F" w:rsidRDefault="001E66EE" w:rsidP="00010BAA">
      <w:pPr>
        <w:jc w:val="center"/>
        <w:rPr>
          <w:sz w:val="22"/>
          <w:szCs w:val="22"/>
        </w:rPr>
      </w:pPr>
      <w:proofErr w:type="gramStart"/>
      <w:r w:rsidRPr="0063611B">
        <w:rPr>
          <w:sz w:val="22"/>
          <w:szCs w:val="22"/>
        </w:rPr>
        <w:t>in</w:t>
      </w:r>
      <w:proofErr w:type="gramEnd"/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collaborazione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con</w:t>
      </w:r>
    </w:p>
    <w:p w:rsidR="002C34D6" w:rsidRDefault="005F1689" w:rsidP="0047217F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372ACAE5">
            <wp:extent cx="944880" cy="53657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CFB" w:rsidRDefault="004D6CFB" w:rsidP="005F1689">
      <w:pPr>
        <w:spacing w:line="272" w:lineRule="exact"/>
        <w:jc w:val="center"/>
      </w:pPr>
    </w:p>
    <w:p w:rsidR="00A517C4" w:rsidRDefault="001E66EE" w:rsidP="005F1689">
      <w:pPr>
        <w:spacing w:line="272" w:lineRule="exact"/>
        <w:jc w:val="center"/>
      </w:pPr>
      <w:r w:rsidRPr="00CE1CD0">
        <w:t>Centro</w:t>
      </w:r>
      <w:r w:rsidRPr="00CE1CD0">
        <w:rPr>
          <w:spacing w:val="-12"/>
        </w:rPr>
        <w:t xml:space="preserve"> </w:t>
      </w:r>
      <w:r w:rsidRPr="00CE1CD0">
        <w:rPr>
          <w:spacing w:val="-1"/>
        </w:rPr>
        <w:t>Stampa</w:t>
      </w:r>
      <w:r w:rsidRPr="00CE1CD0">
        <w:rPr>
          <w:spacing w:val="-11"/>
        </w:rPr>
        <w:t xml:space="preserve"> </w:t>
      </w:r>
      <w:r w:rsidRPr="00CE1CD0">
        <w:t>d’Ateneo</w:t>
      </w:r>
    </w:p>
    <w:sectPr w:rsidR="00A517C4" w:rsidSect="006303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E"/>
    <w:rsid w:val="00010BAA"/>
    <w:rsid w:val="00025323"/>
    <w:rsid w:val="000923CC"/>
    <w:rsid w:val="000A3C79"/>
    <w:rsid w:val="000C12B6"/>
    <w:rsid w:val="000C2E81"/>
    <w:rsid w:val="000C76D6"/>
    <w:rsid w:val="000E73B4"/>
    <w:rsid w:val="0011052E"/>
    <w:rsid w:val="001340BB"/>
    <w:rsid w:val="0013489F"/>
    <w:rsid w:val="0016345A"/>
    <w:rsid w:val="00167C64"/>
    <w:rsid w:val="00174BDF"/>
    <w:rsid w:val="001C6A9C"/>
    <w:rsid w:val="001E4232"/>
    <w:rsid w:val="001E66EE"/>
    <w:rsid w:val="00227348"/>
    <w:rsid w:val="00250723"/>
    <w:rsid w:val="002C34D6"/>
    <w:rsid w:val="00413C6E"/>
    <w:rsid w:val="00420219"/>
    <w:rsid w:val="00460B2F"/>
    <w:rsid w:val="00465812"/>
    <w:rsid w:val="0047217F"/>
    <w:rsid w:val="00480DC1"/>
    <w:rsid w:val="004910DF"/>
    <w:rsid w:val="004D6CFB"/>
    <w:rsid w:val="0054011C"/>
    <w:rsid w:val="005552A3"/>
    <w:rsid w:val="005613D8"/>
    <w:rsid w:val="0059538D"/>
    <w:rsid w:val="005B35B9"/>
    <w:rsid w:val="005F047E"/>
    <w:rsid w:val="005F1689"/>
    <w:rsid w:val="0061422F"/>
    <w:rsid w:val="00617B5B"/>
    <w:rsid w:val="006240FE"/>
    <w:rsid w:val="00630394"/>
    <w:rsid w:val="0063611B"/>
    <w:rsid w:val="00645845"/>
    <w:rsid w:val="0066199E"/>
    <w:rsid w:val="007270E7"/>
    <w:rsid w:val="00743744"/>
    <w:rsid w:val="007475C0"/>
    <w:rsid w:val="007E1C38"/>
    <w:rsid w:val="007F0935"/>
    <w:rsid w:val="00825F9F"/>
    <w:rsid w:val="008A24AE"/>
    <w:rsid w:val="008A72E0"/>
    <w:rsid w:val="008F3DAE"/>
    <w:rsid w:val="00937898"/>
    <w:rsid w:val="009744DB"/>
    <w:rsid w:val="009C3EE1"/>
    <w:rsid w:val="00A00DB2"/>
    <w:rsid w:val="00A517C4"/>
    <w:rsid w:val="00A7088B"/>
    <w:rsid w:val="00A913DA"/>
    <w:rsid w:val="00B208BB"/>
    <w:rsid w:val="00B8514E"/>
    <w:rsid w:val="00BC63CF"/>
    <w:rsid w:val="00BE25AA"/>
    <w:rsid w:val="00C357BB"/>
    <w:rsid w:val="00C360A9"/>
    <w:rsid w:val="00C40C68"/>
    <w:rsid w:val="00C96245"/>
    <w:rsid w:val="00CC0FA2"/>
    <w:rsid w:val="00CC3801"/>
    <w:rsid w:val="00D0579F"/>
    <w:rsid w:val="00D4621F"/>
    <w:rsid w:val="00D60453"/>
    <w:rsid w:val="00D77471"/>
    <w:rsid w:val="00DA6996"/>
    <w:rsid w:val="00DD78F8"/>
    <w:rsid w:val="00DE4837"/>
    <w:rsid w:val="00E17112"/>
    <w:rsid w:val="00E45B2A"/>
    <w:rsid w:val="00EB4F79"/>
    <w:rsid w:val="00ED53F5"/>
    <w:rsid w:val="00F00FF0"/>
    <w:rsid w:val="00F3155A"/>
    <w:rsid w:val="00F60A22"/>
    <w:rsid w:val="00FA7E94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C69B1-D94A-4534-918A-61526B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0B2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0B2F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0B2F"/>
    <w:rPr>
      <w:rFonts w:ascii="Cambria" w:eastAsia="Times New Roman" w:hAnsi="Cambria" w:cs="Times New Roman"/>
      <w:b/>
      <w:bCs/>
      <w:color w:val="4F81BD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0B2F"/>
    <w:rPr>
      <w:rFonts w:ascii="Cambria" w:eastAsia="Times New Roman" w:hAnsi="Cambria" w:cs="Times New Roman"/>
      <w:color w:val="40404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460B2F"/>
    <w:rPr>
      <w:i/>
      <w:iCs/>
    </w:rPr>
  </w:style>
  <w:style w:type="paragraph" w:customStyle="1" w:styleId="Default">
    <w:name w:val="Default"/>
    <w:rsid w:val="00F60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lrosa@unitu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8933-6CFD-4D54-AD4E-52326C19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Carlo Ricci</dc:creator>
  <cp:lastModifiedBy>Franco Carlo Ricci</cp:lastModifiedBy>
  <cp:revision>3</cp:revision>
  <cp:lastPrinted>2015-10-19T06:43:00Z</cp:lastPrinted>
  <dcterms:created xsi:type="dcterms:W3CDTF">2016-01-11T21:12:00Z</dcterms:created>
  <dcterms:modified xsi:type="dcterms:W3CDTF">2016-01-11T21:19:00Z</dcterms:modified>
</cp:coreProperties>
</file>